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B9D" w:rsidRPr="006C2B9D" w:rsidRDefault="006C2B9D" w:rsidP="006C2B9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6C2B9D">
        <w:br/>
      </w:r>
      <w:r w:rsidRPr="006C2B9D">
        <w:rPr>
          <w:rFonts w:ascii="Times New Roman" w:hAnsi="Times New Roman" w:cs="Times New Roman"/>
          <w:sz w:val="28"/>
          <w:szCs w:val="28"/>
        </w:rPr>
        <w:t xml:space="preserve">   Сядьте на пол друг напротив друга. Один участник должен запомнить, как сидит ведущий. Потом он закрывает глаза, а когда открывает, то должен определить, что изменилось (положение ноги или руки, выражение лица и т.д.). </w:t>
      </w:r>
      <w:r w:rsidRPr="006C2B9D">
        <w:rPr>
          <w:rFonts w:ascii="Times New Roman" w:hAnsi="Times New Roman" w:cs="Times New Roman"/>
          <w:sz w:val="28"/>
          <w:szCs w:val="28"/>
        </w:rPr>
        <w:br/>
      </w:r>
      <w:r w:rsidRPr="006C2B9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Pr="006C2B9D">
        <w:rPr>
          <w:rFonts w:ascii="Times New Roman" w:hAnsi="Times New Roman" w:cs="Times New Roman"/>
          <w:sz w:val="28"/>
          <w:szCs w:val="28"/>
        </w:rPr>
        <w:t xml:space="preserve">Вариант. Ставим на столе несколько предметов (от 3 до 6). Запоминаем и закрываем глаза. Ведущий убирает одну игрушку или меняет местами. Ребенок определяет, что пропало или изменилось. </w:t>
      </w:r>
    </w:p>
    <w:p w:rsidR="00663EF1" w:rsidRPr="006C2B9D" w:rsidRDefault="006C2B9D" w:rsidP="006C2B9D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sectPr w:rsidR="00663EF1" w:rsidRPr="006C2B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504"/>
    <w:rsid w:val="00017D76"/>
    <w:rsid w:val="006C2B9D"/>
    <w:rsid w:val="00E0790D"/>
    <w:rsid w:val="00E9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8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9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8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7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84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54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378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241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2020-03-26T21:00:00Z</dcterms:created>
  <dcterms:modified xsi:type="dcterms:W3CDTF">2020-03-26T21:00:00Z</dcterms:modified>
</cp:coreProperties>
</file>